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BB3" w:rsidRDefault="00235E98">
      <w:r w:rsidRPr="00235E98">
        <w:rPr>
          <w:noProof/>
        </w:rPr>
        <w:drawing>
          <wp:inline distT="0" distB="0" distL="0" distR="0" wp14:anchorId="2CFD9A84" wp14:editId="411AABA9">
            <wp:extent cx="2857500" cy="4025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857500" cy="4025900"/>
                    </a:xfrm>
                    <a:prstGeom prst="rect">
                      <a:avLst/>
                    </a:prstGeom>
                  </pic:spPr>
                </pic:pic>
              </a:graphicData>
            </a:graphic>
          </wp:inline>
        </w:drawing>
      </w:r>
      <w:r w:rsidR="007652C5">
        <w:t xml:space="preserve">  </w:t>
      </w:r>
    </w:p>
    <w:p w:rsidR="007652C5" w:rsidRDefault="007652C5"/>
    <w:p w:rsidR="007652C5" w:rsidRPr="00CB0250" w:rsidRDefault="007652C5" w:rsidP="007652C5">
      <w:pPr>
        <w:ind w:left="4956"/>
      </w:pPr>
      <w:r w:rsidRPr="00183318">
        <w:rPr>
          <w:color w:val="FF0000"/>
          <w:sz w:val="72"/>
          <w:szCs w:val="72"/>
        </w:rPr>
        <w:t>J</w:t>
      </w:r>
      <w:r w:rsidRPr="00CB0250">
        <w:rPr>
          <w:color w:val="FF0000"/>
          <w:sz w:val="36"/>
          <w:szCs w:val="36"/>
        </w:rPr>
        <w:t xml:space="preserve">OTA </w:t>
      </w:r>
      <w:r>
        <w:rPr>
          <w:color w:val="FF0000"/>
        </w:rPr>
        <w:t xml:space="preserve">  </w:t>
      </w:r>
      <w:r w:rsidRPr="00CB0250">
        <w:rPr>
          <w:color w:val="FF0000"/>
          <w:sz w:val="36"/>
          <w:szCs w:val="36"/>
        </w:rPr>
        <w:t>Y</w:t>
      </w:r>
      <w:r w:rsidRPr="00CB0250">
        <w:rPr>
          <w:color w:val="FF0000"/>
          <w:sz w:val="52"/>
          <w:szCs w:val="52"/>
        </w:rPr>
        <w:t xml:space="preserve"> </w:t>
      </w:r>
      <w:r w:rsidRPr="00CB0250">
        <w:rPr>
          <w:color w:val="FF0000"/>
          <w:sz w:val="72"/>
          <w:szCs w:val="72"/>
        </w:rPr>
        <w:t>B</w:t>
      </w:r>
      <w:r w:rsidRPr="00CB0250">
        <w:rPr>
          <w:color w:val="FF0000"/>
          <w:sz w:val="36"/>
          <w:szCs w:val="36"/>
        </w:rPr>
        <w:t>ERNA</w:t>
      </w:r>
    </w:p>
    <w:p w:rsidR="007652C5" w:rsidRDefault="007652C5" w:rsidP="007652C5">
      <w:pPr>
        <w:rPr>
          <w:color w:val="FF0000"/>
        </w:rPr>
      </w:pPr>
    </w:p>
    <w:p w:rsidR="007652C5" w:rsidRPr="007652C5" w:rsidRDefault="007652C5" w:rsidP="007652C5">
      <w:pPr>
        <w:jc w:val="both"/>
        <w:rPr>
          <w:rFonts w:ascii="Cambria" w:hAnsi="Cambria" w:cs="Al Bayan Plain"/>
          <w:color w:val="000000" w:themeColor="text1"/>
        </w:rPr>
      </w:pPr>
      <w:r w:rsidRPr="007652C5">
        <w:rPr>
          <w:rFonts w:ascii="Cambria" w:hAnsi="Cambria" w:cs="Al Bayan Plain"/>
          <w:color w:val="000000" w:themeColor="text1"/>
        </w:rPr>
        <w:t xml:space="preserve">MIGUEL ÁNGEL BERNA ha recién celebrado sus “40 años en danza” con un ambicioso espectáculo en el Pabellón Príncipe Felipe. Fruto de este recorrido de su carrera, nace la idea de ofrecer al público un espectáculo que verá el artista protagonizar uno de los más grandes retos de su carrera, en el Teatro Principal de Zaragoza. Durante 80 minutos, Miguel Ángel Berna, será el protagonista único de este espectáculo en el que interactuará con 4 músicos y dos bailarines. Con la colaboración especial de una de las más importantes figuras de la danza, Cesc </w:t>
      </w:r>
      <w:proofErr w:type="spellStart"/>
      <w:r w:rsidRPr="007652C5">
        <w:rPr>
          <w:rFonts w:ascii="Cambria" w:hAnsi="Cambria" w:cs="Al Bayan Plain"/>
          <w:color w:val="000000" w:themeColor="text1"/>
        </w:rPr>
        <w:t>Gelabert</w:t>
      </w:r>
      <w:proofErr w:type="spellEnd"/>
      <w:r w:rsidRPr="007652C5">
        <w:rPr>
          <w:rFonts w:ascii="Cambria" w:hAnsi="Cambria" w:cs="Al Bayan Plain"/>
          <w:color w:val="000000" w:themeColor="text1"/>
        </w:rPr>
        <w:t xml:space="preserve">, el artista se entregará de la manera más íntima al </w:t>
      </w:r>
      <w:r w:rsidR="001F1951" w:rsidRPr="007652C5">
        <w:rPr>
          <w:rFonts w:ascii="Cambria" w:hAnsi="Cambria" w:cs="Al Bayan Plain"/>
          <w:color w:val="000000" w:themeColor="text1"/>
        </w:rPr>
        <w:t>público</w:t>
      </w:r>
      <w:r w:rsidRPr="007652C5">
        <w:rPr>
          <w:rFonts w:ascii="Cambria" w:hAnsi="Cambria" w:cs="Al Bayan Plain"/>
          <w:color w:val="000000" w:themeColor="text1"/>
        </w:rPr>
        <w:t>. Jotas de grandes autores clásicos como Liszt, Tárraga, Br</w:t>
      </w:r>
      <w:bookmarkStart w:id="0" w:name="_GoBack"/>
      <w:bookmarkEnd w:id="0"/>
      <w:r w:rsidRPr="007652C5">
        <w:rPr>
          <w:rFonts w:ascii="Cambria" w:hAnsi="Cambria" w:cs="Al Bayan Plain"/>
          <w:color w:val="000000" w:themeColor="text1"/>
        </w:rPr>
        <w:t xml:space="preserve">etón hasta nuevas reinterpretaciones musicales y coreográficas de temas tradicionales, serán los temas que acompañarán a Berna en el reto de no dejar el escenario durante más de una hora. Un encuentro intimo y profundo con el público, la ocasión única para poder disfrutar y conocer más en profundidad el artista. </w:t>
      </w:r>
    </w:p>
    <w:p w:rsidR="007652C5" w:rsidRDefault="007652C5" w:rsidP="007652C5">
      <w:pPr>
        <w:jc w:val="both"/>
        <w:rPr>
          <w:color w:val="000000" w:themeColor="text1"/>
        </w:rPr>
      </w:pPr>
    </w:p>
    <w:p w:rsidR="007652C5" w:rsidRDefault="007652C5" w:rsidP="007652C5">
      <w:pPr>
        <w:jc w:val="both"/>
        <w:rPr>
          <w:color w:val="000000" w:themeColor="text1"/>
        </w:rPr>
      </w:pPr>
    </w:p>
    <w:p w:rsidR="007652C5" w:rsidRDefault="007652C5" w:rsidP="007652C5">
      <w:pPr>
        <w:jc w:val="both"/>
        <w:rPr>
          <w:color w:val="000000" w:themeColor="text1"/>
        </w:rPr>
      </w:pPr>
    </w:p>
    <w:p w:rsidR="007652C5" w:rsidRPr="007652C5" w:rsidRDefault="007652C5" w:rsidP="007652C5">
      <w:pPr>
        <w:jc w:val="center"/>
        <w:rPr>
          <w:rFonts w:ascii="Cambria" w:hAnsi="Cambria"/>
          <w:color w:val="000000" w:themeColor="text1"/>
        </w:rPr>
      </w:pPr>
      <w:r w:rsidRPr="007652C5">
        <w:rPr>
          <w:rFonts w:ascii="Cambria" w:hAnsi="Cambria"/>
          <w:color w:val="000000" w:themeColor="text1"/>
        </w:rPr>
        <w:t>FICHA ARTISTICA Y TÉCNICA</w:t>
      </w:r>
    </w:p>
    <w:p w:rsidR="007652C5" w:rsidRPr="007652C5" w:rsidRDefault="007652C5" w:rsidP="007652C5">
      <w:pPr>
        <w:jc w:val="center"/>
        <w:rPr>
          <w:rFonts w:ascii="Cambria" w:hAnsi="Cambria"/>
          <w:color w:val="000000" w:themeColor="text1"/>
        </w:rPr>
      </w:pPr>
    </w:p>
    <w:p w:rsidR="007652C5" w:rsidRDefault="007652C5" w:rsidP="007652C5">
      <w:pPr>
        <w:jc w:val="center"/>
        <w:rPr>
          <w:rFonts w:ascii="Cambria" w:hAnsi="Cambria"/>
          <w:color w:val="000000" w:themeColor="text1"/>
        </w:rPr>
      </w:pPr>
      <w:r w:rsidRPr="007652C5">
        <w:rPr>
          <w:rFonts w:ascii="Cambria" w:hAnsi="Cambria"/>
          <w:color w:val="000000" w:themeColor="text1"/>
        </w:rPr>
        <w:t>COREOGRAFÍA</w:t>
      </w:r>
    </w:p>
    <w:p w:rsidR="007652C5" w:rsidRPr="007652C5" w:rsidRDefault="007652C5" w:rsidP="007652C5">
      <w:pPr>
        <w:jc w:val="center"/>
        <w:rPr>
          <w:rFonts w:ascii="Cambria" w:hAnsi="Cambria"/>
          <w:color w:val="000000" w:themeColor="text1"/>
        </w:rPr>
      </w:pPr>
    </w:p>
    <w:p w:rsidR="007652C5" w:rsidRPr="007652C5" w:rsidRDefault="007652C5" w:rsidP="007652C5">
      <w:pPr>
        <w:jc w:val="center"/>
        <w:rPr>
          <w:rFonts w:ascii="Cambria" w:hAnsi="Cambria"/>
          <w:color w:val="000000" w:themeColor="text1"/>
        </w:rPr>
      </w:pPr>
      <w:r>
        <w:rPr>
          <w:rFonts w:ascii="Cambria" w:hAnsi="Cambria"/>
          <w:color w:val="000000" w:themeColor="text1"/>
        </w:rPr>
        <w:t xml:space="preserve">       </w:t>
      </w:r>
      <w:r w:rsidRPr="007652C5">
        <w:rPr>
          <w:rFonts w:ascii="Cambria" w:hAnsi="Cambria"/>
          <w:color w:val="000000" w:themeColor="text1"/>
        </w:rPr>
        <w:t>MIGUEL ÁNGEL BERNA Y LA COLABORACIÓN DE CESC GELABERT</w:t>
      </w:r>
    </w:p>
    <w:p w:rsidR="007652C5" w:rsidRPr="007652C5" w:rsidRDefault="007652C5" w:rsidP="007652C5">
      <w:pPr>
        <w:jc w:val="center"/>
        <w:rPr>
          <w:rFonts w:ascii="Cambria" w:hAnsi="Cambria"/>
          <w:color w:val="000000" w:themeColor="text1"/>
        </w:rPr>
      </w:pPr>
    </w:p>
    <w:p w:rsidR="007652C5" w:rsidRDefault="007652C5" w:rsidP="007652C5">
      <w:pPr>
        <w:jc w:val="center"/>
        <w:rPr>
          <w:rFonts w:ascii="Cambria" w:hAnsi="Cambria"/>
          <w:color w:val="000000" w:themeColor="text1"/>
        </w:rPr>
      </w:pPr>
      <w:r w:rsidRPr="007652C5">
        <w:rPr>
          <w:rFonts w:ascii="Cambria" w:hAnsi="Cambria"/>
          <w:color w:val="000000" w:themeColor="text1"/>
        </w:rPr>
        <w:lastRenderedPageBreak/>
        <w:t>DIRECCIÓN MUSICAL</w:t>
      </w:r>
    </w:p>
    <w:p w:rsidR="007652C5" w:rsidRPr="007652C5" w:rsidRDefault="007652C5" w:rsidP="007652C5">
      <w:pPr>
        <w:jc w:val="center"/>
        <w:rPr>
          <w:rFonts w:ascii="Cambria" w:hAnsi="Cambria"/>
          <w:color w:val="000000" w:themeColor="text1"/>
        </w:rPr>
      </w:pPr>
    </w:p>
    <w:p w:rsidR="007652C5" w:rsidRPr="007652C5" w:rsidRDefault="007652C5" w:rsidP="007652C5">
      <w:pPr>
        <w:jc w:val="center"/>
        <w:rPr>
          <w:rFonts w:ascii="Cambria" w:hAnsi="Cambria"/>
          <w:color w:val="000000" w:themeColor="text1"/>
        </w:rPr>
      </w:pPr>
      <w:r w:rsidRPr="007652C5">
        <w:rPr>
          <w:rFonts w:ascii="Cambria" w:hAnsi="Cambria"/>
          <w:color w:val="000000" w:themeColor="text1"/>
        </w:rPr>
        <w:t>ALBERTO ARTIGAS</w:t>
      </w:r>
    </w:p>
    <w:p w:rsidR="007652C5" w:rsidRPr="007652C5" w:rsidRDefault="007652C5" w:rsidP="007652C5">
      <w:pPr>
        <w:jc w:val="center"/>
        <w:rPr>
          <w:rFonts w:ascii="Cambria" w:hAnsi="Cambria"/>
          <w:color w:val="000000" w:themeColor="text1"/>
        </w:rPr>
      </w:pPr>
    </w:p>
    <w:p w:rsidR="007652C5" w:rsidRPr="007652C5" w:rsidRDefault="007652C5" w:rsidP="007652C5">
      <w:pPr>
        <w:jc w:val="center"/>
        <w:rPr>
          <w:rFonts w:ascii="Cambria" w:hAnsi="Cambria"/>
          <w:color w:val="000000" w:themeColor="text1"/>
        </w:rPr>
      </w:pPr>
      <w:r w:rsidRPr="007652C5">
        <w:rPr>
          <w:rFonts w:ascii="Cambria" w:hAnsi="Cambria"/>
          <w:color w:val="000000" w:themeColor="text1"/>
        </w:rPr>
        <w:t>BAILARINES</w:t>
      </w:r>
    </w:p>
    <w:p w:rsidR="007652C5" w:rsidRPr="007652C5" w:rsidRDefault="007652C5" w:rsidP="007652C5">
      <w:pPr>
        <w:jc w:val="center"/>
        <w:rPr>
          <w:rFonts w:ascii="Cambria" w:hAnsi="Cambria"/>
          <w:color w:val="000000" w:themeColor="text1"/>
        </w:rPr>
      </w:pPr>
    </w:p>
    <w:p w:rsidR="007652C5" w:rsidRPr="007652C5" w:rsidRDefault="007652C5" w:rsidP="007652C5">
      <w:pPr>
        <w:jc w:val="center"/>
        <w:rPr>
          <w:rFonts w:ascii="Cambria" w:hAnsi="Cambria"/>
          <w:color w:val="000000" w:themeColor="text1"/>
        </w:rPr>
      </w:pPr>
      <w:r w:rsidRPr="007652C5">
        <w:rPr>
          <w:rFonts w:ascii="Cambria" w:hAnsi="Cambria"/>
          <w:color w:val="000000" w:themeColor="text1"/>
        </w:rPr>
        <w:t>MIGUEL ÁNGEL BERNA</w:t>
      </w:r>
    </w:p>
    <w:p w:rsidR="007652C5" w:rsidRPr="007652C5" w:rsidRDefault="007652C5" w:rsidP="007652C5">
      <w:pPr>
        <w:jc w:val="center"/>
        <w:rPr>
          <w:rFonts w:ascii="Cambria" w:hAnsi="Cambria"/>
          <w:color w:val="000000" w:themeColor="text1"/>
        </w:rPr>
      </w:pPr>
      <w:r w:rsidRPr="007652C5">
        <w:rPr>
          <w:rFonts w:ascii="Cambria" w:hAnsi="Cambria"/>
          <w:color w:val="000000" w:themeColor="text1"/>
        </w:rPr>
        <w:t>MANUELA ADAMO</w:t>
      </w:r>
    </w:p>
    <w:p w:rsidR="007652C5" w:rsidRPr="007652C5" w:rsidRDefault="007652C5" w:rsidP="007652C5">
      <w:pPr>
        <w:jc w:val="center"/>
        <w:rPr>
          <w:rFonts w:ascii="Cambria" w:hAnsi="Cambria"/>
          <w:color w:val="000000" w:themeColor="text1"/>
        </w:rPr>
      </w:pPr>
      <w:r w:rsidRPr="007652C5">
        <w:rPr>
          <w:rFonts w:ascii="Cambria" w:hAnsi="Cambria"/>
          <w:color w:val="000000" w:themeColor="text1"/>
        </w:rPr>
        <w:t>PABLO PÉREZ</w:t>
      </w:r>
    </w:p>
    <w:p w:rsidR="007652C5" w:rsidRPr="007652C5" w:rsidRDefault="007652C5" w:rsidP="007652C5">
      <w:pPr>
        <w:jc w:val="center"/>
        <w:rPr>
          <w:rFonts w:ascii="Cambria" w:hAnsi="Cambria"/>
          <w:color w:val="000000" w:themeColor="text1"/>
        </w:rPr>
      </w:pPr>
    </w:p>
    <w:p w:rsidR="007652C5" w:rsidRDefault="007652C5" w:rsidP="007652C5">
      <w:pPr>
        <w:jc w:val="center"/>
        <w:rPr>
          <w:rFonts w:ascii="Cambria" w:hAnsi="Cambria"/>
          <w:color w:val="000000" w:themeColor="text1"/>
        </w:rPr>
      </w:pPr>
      <w:r w:rsidRPr="007652C5">
        <w:rPr>
          <w:rFonts w:ascii="Cambria" w:hAnsi="Cambria"/>
          <w:color w:val="000000" w:themeColor="text1"/>
        </w:rPr>
        <w:t>MÚSICOS</w:t>
      </w:r>
    </w:p>
    <w:p w:rsidR="007652C5" w:rsidRPr="007652C5" w:rsidRDefault="007652C5" w:rsidP="007652C5">
      <w:pPr>
        <w:jc w:val="center"/>
        <w:rPr>
          <w:rFonts w:ascii="Cambria" w:hAnsi="Cambria"/>
          <w:color w:val="000000" w:themeColor="text1"/>
        </w:rPr>
      </w:pPr>
    </w:p>
    <w:p w:rsidR="007652C5" w:rsidRPr="007652C5" w:rsidRDefault="007652C5" w:rsidP="007652C5">
      <w:pPr>
        <w:jc w:val="center"/>
        <w:rPr>
          <w:rFonts w:ascii="Cambria" w:hAnsi="Cambria"/>
          <w:color w:val="000000" w:themeColor="text1"/>
        </w:rPr>
      </w:pPr>
      <w:r w:rsidRPr="007652C5">
        <w:rPr>
          <w:rFonts w:ascii="Cambria" w:hAnsi="Cambria"/>
          <w:color w:val="000000" w:themeColor="text1"/>
        </w:rPr>
        <w:t>ALBERTO ARTIGAS</w:t>
      </w:r>
    </w:p>
    <w:p w:rsidR="007652C5" w:rsidRPr="007652C5" w:rsidRDefault="007652C5" w:rsidP="007652C5">
      <w:pPr>
        <w:jc w:val="center"/>
        <w:rPr>
          <w:rFonts w:ascii="Cambria" w:hAnsi="Cambria"/>
          <w:color w:val="000000" w:themeColor="text1"/>
        </w:rPr>
      </w:pPr>
      <w:r w:rsidRPr="007652C5">
        <w:rPr>
          <w:rFonts w:ascii="Cambria" w:hAnsi="Cambria"/>
          <w:color w:val="000000" w:themeColor="text1"/>
        </w:rPr>
        <w:t>JOSUÉ BARRÉS</w:t>
      </w:r>
    </w:p>
    <w:p w:rsidR="007652C5" w:rsidRPr="007652C5" w:rsidRDefault="007652C5" w:rsidP="007652C5">
      <w:pPr>
        <w:jc w:val="center"/>
        <w:rPr>
          <w:rFonts w:ascii="Cambria" w:hAnsi="Cambria"/>
          <w:color w:val="000000" w:themeColor="text1"/>
        </w:rPr>
      </w:pPr>
      <w:r w:rsidRPr="007652C5">
        <w:rPr>
          <w:rFonts w:ascii="Cambria" w:hAnsi="Cambria"/>
          <w:color w:val="000000" w:themeColor="text1"/>
        </w:rPr>
        <w:t>GUILLERMO MATA</w:t>
      </w:r>
    </w:p>
    <w:p w:rsidR="007652C5" w:rsidRPr="007652C5" w:rsidRDefault="007652C5" w:rsidP="007652C5">
      <w:pPr>
        <w:jc w:val="center"/>
        <w:rPr>
          <w:rFonts w:ascii="Cambria" w:hAnsi="Cambria"/>
          <w:color w:val="000000" w:themeColor="text1"/>
        </w:rPr>
      </w:pPr>
      <w:r w:rsidRPr="007652C5">
        <w:rPr>
          <w:rFonts w:ascii="Cambria" w:hAnsi="Cambria"/>
          <w:color w:val="000000" w:themeColor="text1"/>
        </w:rPr>
        <w:t>MIGUEL ÁNGEL FRAILE</w:t>
      </w:r>
    </w:p>
    <w:p w:rsidR="007652C5" w:rsidRPr="007652C5" w:rsidRDefault="007652C5" w:rsidP="007652C5">
      <w:pPr>
        <w:jc w:val="center"/>
        <w:rPr>
          <w:rFonts w:ascii="Cambria" w:hAnsi="Cambria"/>
          <w:color w:val="000000" w:themeColor="text1"/>
        </w:rPr>
      </w:pPr>
    </w:p>
    <w:p w:rsidR="007652C5" w:rsidRPr="007652C5" w:rsidRDefault="007652C5" w:rsidP="007652C5">
      <w:pPr>
        <w:jc w:val="center"/>
        <w:rPr>
          <w:rFonts w:ascii="Cambria" w:hAnsi="Cambria"/>
          <w:color w:val="000000" w:themeColor="text1"/>
        </w:rPr>
      </w:pPr>
    </w:p>
    <w:p w:rsidR="007652C5" w:rsidRPr="007652C5" w:rsidRDefault="007652C5" w:rsidP="007652C5">
      <w:pPr>
        <w:jc w:val="center"/>
        <w:rPr>
          <w:rFonts w:ascii="Cambria" w:hAnsi="Cambria"/>
          <w:color w:val="000000" w:themeColor="text1"/>
        </w:rPr>
      </w:pPr>
      <w:r w:rsidRPr="007652C5">
        <w:rPr>
          <w:rFonts w:ascii="Cambria" w:hAnsi="Cambria"/>
          <w:color w:val="000000" w:themeColor="text1"/>
        </w:rPr>
        <w:t>DISEÑO DE ILUMINACIÓN</w:t>
      </w:r>
    </w:p>
    <w:p w:rsidR="007652C5" w:rsidRPr="007652C5" w:rsidRDefault="007652C5" w:rsidP="007652C5">
      <w:pPr>
        <w:jc w:val="center"/>
        <w:rPr>
          <w:rFonts w:ascii="Cambria" w:hAnsi="Cambria"/>
          <w:color w:val="000000" w:themeColor="text1"/>
        </w:rPr>
      </w:pPr>
    </w:p>
    <w:p w:rsidR="007652C5" w:rsidRDefault="007652C5" w:rsidP="007652C5">
      <w:pPr>
        <w:jc w:val="center"/>
        <w:rPr>
          <w:rFonts w:ascii="Cambria" w:hAnsi="Cambria"/>
          <w:color w:val="000000" w:themeColor="text1"/>
        </w:rPr>
      </w:pPr>
      <w:r w:rsidRPr="007652C5">
        <w:rPr>
          <w:rFonts w:ascii="Cambria" w:hAnsi="Cambria"/>
          <w:color w:val="000000" w:themeColor="text1"/>
        </w:rPr>
        <w:t>JOSEMA HERNANDEZ DE LA TORRE</w:t>
      </w:r>
    </w:p>
    <w:p w:rsidR="007652C5" w:rsidRDefault="007652C5" w:rsidP="007652C5">
      <w:pPr>
        <w:jc w:val="center"/>
        <w:rPr>
          <w:rFonts w:ascii="Cambria" w:hAnsi="Cambria"/>
          <w:color w:val="000000" w:themeColor="text1"/>
        </w:rPr>
      </w:pPr>
    </w:p>
    <w:p w:rsidR="007652C5" w:rsidRDefault="007652C5" w:rsidP="007652C5">
      <w:pPr>
        <w:jc w:val="center"/>
        <w:rPr>
          <w:rFonts w:ascii="Cambria" w:hAnsi="Cambria"/>
          <w:color w:val="000000" w:themeColor="text1"/>
        </w:rPr>
      </w:pPr>
      <w:r>
        <w:rPr>
          <w:rFonts w:ascii="Cambria" w:hAnsi="Cambria"/>
          <w:color w:val="000000" w:themeColor="text1"/>
        </w:rPr>
        <w:t>DISEÑO DE SONIDO</w:t>
      </w:r>
    </w:p>
    <w:p w:rsidR="007652C5" w:rsidRDefault="007652C5" w:rsidP="007652C5">
      <w:pPr>
        <w:jc w:val="center"/>
        <w:rPr>
          <w:rFonts w:ascii="Cambria" w:hAnsi="Cambria"/>
          <w:color w:val="000000" w:themeColor="text1"/>
        </w:rPr>
      </w:pPr>
    </w:p>
    <w:p w:rsidR="007652C5" w:rsidRPr="007652C5" w:rsidRDefault="007652C5" w:rsidP="007652C5">
      <w:pPr>
        <w:jc w:val="center"/>
        <w:rPr>
          <w:rFonts w:ascii="Cambria" w:hAnsi="Cambria"/>
          <w:color w:val="000000" w:themeColor="text1"/>
        </w:rPr>
      </w:pPr>
      <w:r>
        <w:rPr>
          <w:rFonts w:ascii="Cambria" w:hAnsi="Cambria"/>
          <w:color w:val="000000" w:themeColor="text1"/>
        </w:rPr>
        <w:t>ERIC LÓPEZ</w:t>
      </w:r>
    </w:p>
    <w:p w:rsidR="007652C5" w:rsidRPr="007652C5" w:rsidRDefault="007652C5" w:rsidP="007652C5">
      <w:pPr>
        <w:jc w:val="center"/>
        <w:rPr>
          <w:rFonts w:ascii="Cambria" w:hAnsi="Cambria"/>
          <w:color w:val="000000" w:themeColor="text1"/>
        </w:rPr>
      </w:pPr>
    </w:p>
    <w:p w:rsidR="007652C5" w:rsidRPr="007652C5" w:rsidRDefault="007652C5" w:rsidP="007652C5">
      <w:pPr>
        <w:jc w:val="center"/>
        <w:rPr>
          <w:rFonts w:ascii="Cambria" w:hAnsi="Cambria"/>
          <w:color w:val="000000" w:themeColor="text1"/>
        </w:rPr>
      </w:pPr>
      <w:r w:rsidRPr="007652C5">
        <w:rPr>
          <w:rFonts w:ascii="Cambria" w:hAnsi="Cambria"/>
          <w:color w:val="000000" w:themeColor="text1"/>
        </w:rPr>
        <w:t>REGIDURÍA</w:t>
      </w:r>
    </w:p>
    <w:p w:rsidR="007652C5" w:rsidRPr="007652C5" w:rsidRDefault="007652C5" w:rsidP="007652C5">
      <w:pPr>
        <w:jc w:val="center"/>
        <w:rPr>
          <w:rFonts w:ascii="Cambria" w:hAnsi="Cambria"/>
          <w:color w:val="000000" w:themeColor="text1"/>
        </w:rPr>
      </w:pPr>
    </w:p>
    <w:p w:rsidR="007652C5" w:rsidRPr="007652C5" w:rsidRDefault="007652C5" w:rsidP="007652C5">
      <w:pPr>
        <w:jc w:val="center"/>
        <w:rPr>
          <w:rFonts w:ascii="Cambria" w:hAnsi="Cambria"/>
          <w:color w:val="000000" w:themeColor="text1"/>
        </w:rPr>
      </w:pPr>
      <w:r w:rsidRPr="007652C5">
        <w:rPr>
          <w:rFonts w:ascii="Cambria" w:hAnsi="Cambria"/>
          <w:color w:val="000000" w:themeColor="text1"/>
        </w:rPr>
        <w:t xml:space="preserve">SERGIO CLAVERAS </w:t>
      </w:r>
      <w:proofErr w:type="gramStart"/>
      <w:r w:rsidRPr="007652C5">
        <w:rPr>
          <w:rFonts w:ascii="Cambria" w:hAnsi="Cambria"/>
          <w:color w:val="000000" w:themeColor="text1"/>
        </w:rPr>
        <w:t>“ PLUTO</w:t>
      </w:r>
      <w:proofErr w:type="gramEnd"/>
      <w:r w:rsidRPr="007652C5">
        <w:rPr>
          <w:rFonts w:ascii="Cambria" w:hAnsi="Cambria"/>
          <w:color w:val="000000" w:themeColor="text1"/>
        </w:rPr>
        <w:t>”</w:t>
      </w:r>
    </w:p>
    <w:p w:rsidR="007652C5" w:rsidRPr="007652C5" w:rsidRDefault="007652C5" w:rsidP="007652C5">
      <w:pPr>
        <w:jc w:val="center"/>
        <w:rPr>
          <w:rFonts w:ascii="Cambria" w:hAnsi="Cambria"/>
          <w:color w:val="000000" w:themeColor="text1"/>
        </w:rPr>
      </w:pPr>
    </w:p>
    <w:p w:rsidR="007652C5" w:rsidRPr="007652C5" w:rsidRDefault="007652C5" w:rsidP="007652C5">
      <w:pPr>
        <w:jc w:val="center"/>
        <w:rPr>
          <w:rFonts w:ascii="Cambria" w:hAnsi="Cambria"/>
          <w:color w:val="000000" w:themeColor="text1"/>
        </w:rPr>
      </w:pPr>
      <w:r w:rsidRPr="007652C5">
        <w:rPr>
          <w:rFonts w:ascii="Cambria" w:hAnsi="Cambria"/>
          <w:color w:val="000000" w:themeColor="text1"/>
        </w:rPr>
        <w:t>PRODUCCIÓN</w:t>
      </w:r>
    </w:p>
    <w:p w:rsidR="007652C5" w:rsidRPr="007652C5" w:rsidRDefault="007652C5" w:rsidP="007652C5">
      <w:pPr>
        <w:jc w:val="center"/>
        <w:rPr>
          <w:rFonts w:ascii="Cambria" w:hAnsi="Cambria"/>
          <w:color w:val="000000" w:themeColor="text1"/>
        </w:rPr>
      </w:pPr>
    </w:p>
    <w:p w:rsidR="007652C5" w:rsidRPr="007652C5" w:rsidRDefault="007652C5" w:rsidP="007652C5">
      <w:pPr>
        <w:jc w:val="center"/>
        <w:rPr>
          <w:rFonts w:ascii="Cambria" w:hAnsi="Cambria"/>
          <w:color w:val="000000" w:themeColor="text1"/>
        </w:rPr>
      </w:pPr>
      <w:r w:rsidRPr="007652C5">
        <w:rPr>
          <w:rFonts w:ascii="Cambria" w:hAnsi="Cambria"/>
          <w:color w:val="000000" w:themeColor="text1"/>
        </w:rPr>
        <w:t>MANUELA ADAMO</w:t>
      </w:r>
    </w:p>
    <w:p w:rsidR="007652C5" w:rsidRPr="007652C5" w:rsidRDefault="007652C5" w:rsidP="007652C5">
      <w:pPr>
        <w:ind w:left="3540" w:firstLine="708"/>
        <w:jc w:val="center"/>
        <w:rPr>
          <w:rFonts w:ascii="Cambria" w:hAnsi="Cambria"/>
          <w:color w:val="FF0000"/>
        </w:rPr>
      </w:pPr>
    </w:p>
    <w:p w:rsidR="007652C5" w:rsidRPr="007652C5" w:rsidRDefault="007652C5" w:rsidP="007652C5">
      <w:pPr>
        <w:jc w:val="center"/>
        <w:rPr>
          <w:rFonts w:ascii="Cambria" w:hAnsi="Cambria"/>
        </w:rPr>
      </w:pPr>
    </w:p>
    <w:sectPr w:rsidR="007652C5" w:rsidRPr="007652C5" w:rsidSect="005555F2">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l Bayan Plain">
    <w:charset w:val="B2"/>
    <w:family w:val="auto"/>
    <w:pitch w:val="variable"/>
    <w:sig w:usb0="00002001" w:usb1="0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2C5"/>
    <w:rsid w:val="000B06C6"/>
    <w:rsid w:val="001F1951"/>
    <w:rsid w:val="00235E98"/>
    <w:rsid w:val="0026227D"/>
    <w:rsid w:val="005555F2"/>
    <w:rsid w:val="005B1BB3"/>
    <w:rsid w:val="007652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B4C436-3819-E948-B0F7-E5698CE18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227D"/>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6227D"/>
    <w:pPr>
      <w:ind w:left="708"/>
    </w:pPr>
  </w:style>
  <w:style w:type="paragraph" w:styleId="Textodeglobo">
    <w:name w:val="Balloon Text"/>
    <w:basedOn w:val="Normal"/>
    <w:link w:val="TextodegloboCar"/>
    <w:uiPriority w:val="99"/>
    <w:semiHidden/>
    <w:unhideWhenUsed/>
    <w:rsid w:val="001F195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1951"/>
    <w:rPr>
      <w:rFonts w:ascii="Segoe UI"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221</Words>
  <Characters>1216</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USUARIO</cp:lastModifiedBy>
  <cp:revision>3</cp:revision>
  <cp:lastPrinted>2020-02-03T10:49:00Z</cp:lastPrinted>
  <dcterms:created xsi:type="dcterms:W3CDTF">2020-02-03T10:50:00Z</dcterms:created>
  <dcterms:modified xsi:type="dcterms:W3CDTF">2020-02-03T10:50:00Z</dcterms:modified>
</cp:coreProperties>
</file>